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0D" w:rsidRPr="00426A3E" w:rsidRDefault="004D57FD" w:rsidP="00426A3E">
      <w:pPr>
        <w:pBdr>
          <w:bottom w:val="single" w:sz="4" w:space="1" w:color="auto"/>
        </w:pBdr>
        <w:ind w:hanging="1134"/>
        <w:jc w:val="thaiDistribute"/>
        <w:rPr>
          <w:cs/>
        </w:rPr>
      </w:pPr>
      <w:r w:rsidRPr="00426A3E">
        <w:rPr>
          <w:noProof/>
        </w:rPr>
        <w:drawing>
          <wp:inline distT="0" distB="0" distL="0" distR="0" wp14:anchorId="6647C957" wp14:editId="6B03FAA6">
            <wp:extent cx="7347404" cy="11620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10" cy="1165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7E0D" w:rsidRPr="00426A3E">
        <w:rPr>
          <w:rFonts w:asciiTheme="minorBidi" w:hAnsiTheme="minorBidi"/>
          <w:b/>
          <w:bCs/>
          <w:sz w:val="30"/>
          <w:szCs w:val="30"/>
        </w:rPr>
        <w:tab/>
      </w:r>
      <w:r w:rsidR="006B7E0D" w:rsidRPr="00426A3E">
        <w:rPr>
          <w:rFonts w:asciiTheme="minorBidi" w:hAnsiTheme="minorBidi"/>
          <w:b/>
          <w:bCs/>
          <w:sz w:val="30"/>
          <w:szCs w:val="30"/>
        </w:rPr>
        <w:tab/>
      </w:r>
      <w:r w:rsidR="006B7E0D" w:rsidRPr="00426A3E">
        <w:rPr>
          <w:rFonts w:asciiTheme="minorBidi" w:hAnsiTheme="minorBidi"/>
          <w:b/>
          <w:bCs/>
          <w:sz w:val="30"/>
          <w:szCs w:val="30"/>
        </w:rPr>
        <w:tab/>
      </w:r>
      <w:r w:rsidR="006B7E0D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D86E4A" w:rsidRPr="00426A3E">
        <w:rPr>
          <w:rFonts w:asciiTheme="minorBidi" w:hAnsiTheme="minorBidi"/>
          <w:b/>
          <w:bCs/>
          <w:sz w:val="30"/>
          <w:szCs w:val="30"/>
        </w:rPr>
        <w:tab/>
      </w:r>
      <w:r w:rsidR="006B7E0D" w:rsidRPr="00426A3E">
        <w:rPr>
          <w:rFonts w:asciiTheme="minorBidi" w:hAnsiTheme="minorBidi"/>
          <w:sz w:val="30"/>
          <w:szCs w:val="30"/>
          <w:cs/>
        </w:rPr>
        <w:t>ข่าวประชาสัมพันธ์</w:t>
      </w:r>
    </w:p>
    <w:p w:rsidR="006B7E0D" w:rsidRPr="00426A3E" w:rsidRDefault="006B7E0D" w:rsidP="00426A3E">
      <w:pPr>
        <w:spacing w:after="0" w:line="240" w:lineRule="auto"/>
        <w:jc w:val="thaiDistribute"/>
        <w:rPr>
          <w:rFonts w:asciiTheme="minorBidi" w:hAnsiTheme="minorBidi"/>
          <w:b/>
          <w:bCs/>
          <w:sz w:val="30"/>
          <w:szCs w:val="30"/>
        </w:rPr>
      </w:pPr>
    </w:p>
    <w:p w:rsidR="006B7E0D" w:rsidRPr="00426A3E" w:rsidRDefault="006B7E0D" w:rsidP="00426A3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426A3E">
        <w:rPr>
          <w:rFonts w:asciiTheme="minorBidi" w:hAnsiTheme="minorBidi"/>
          <w:b/>
          <w:bCs/>
          <w:sz w:val="36"/>
          <w:szCs w:val="36"/>
          <w:cs/>
        </w:rPr>
        <w:t>“การท่องเที่ยวแห่งประเทศไทย” ร่วมกับ “ไอคอนสยาม”</w:t>
      </w:r>
    </w:p>
    <w:p w:rsidR="006B7E0D" w:rsidRPr="00426A3E" w:rsidRDefault="006B7E0D" w:rsidP="00426A3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426A3E">
        <w:rPr>
          <w:rFonts w:asciiTheme="minorBidi" w:hAnsiTheme="minorBidi"/>
          <w:b/>
          <w:bCs/>
          <w:sz w:val="36"/>
          <w:szCs w:val="36"/>
          <w:cs/>
        </w:rPr>
        <w:t>“กรมส่งเสริมวัฒนธรรม</w:t>
      </w:r>
      <w:r w:rsidR="001E049C" w:rsidRPr="00426A3E">
        <w:rPr>
          <w:rFonts w:asciiTheme="minorBidi" w:hAnsiTheme="minorBidi" w:hint="cs"/>
          <w:b/>
          <w:bCs/>
          <w:sz w:val="36"/>
          <w:szCs w:val="36"/>
          <w:cs/>
        </w:rPr>
        <w:t xml:space="preserve"> กระทรวงวัฒนธรรม</w:t>
      </w:r>
      <w:r w:rsidR="008548D0" w:rsidRPr="00426A3E">
        <w:rPr>
          <w:rFonts w:asciiTheme="minorBidi" w:hAnsiTheme="minorBidi"/>
          <w:b/>
          <w:bCs/>
          <w:sz w:val="36"/>
          <w:szCs w:val="36"/>
        </w:rPr>
        <w:t xml:space="preserve">” </w:t>
      </w:r>
      <w:r w:rsidRPr="00426A3E">
        <w:rPr>
          <w:rFonts w:asciiTheme="minorBidi" w:hAnsiTheme="minorBidi"/>
          <w:b/>
          <w:bCs/>
          <w:sz w:val="36"/>
          <w:szCs w:val="36"/>
          <w:cs/>
        </w:rPr>
        <w:t>และองค์กรพันธมิตรอื่นๆ</w:t>
      </w:r>
    </w:p>
    <w:p w:rsidR="006B7E0D" w:rsidRPr="00426A3E" w:rsidRDefault="006B7E0D" w:rsidP="00426A3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shd w:val="clear" w:color="auto" w:fill="FFFFFF"/>
        </w:rPr>
      </w:pPr>
      <w:r w:rsidRPr="00426A3E">
        <w:rPr>
          <w:rFonts w:asciiTheme="minorBidi" w:hAnsiTheme="minorBidi"/>
          <w:b/>
          <w:bCs/>
          <w:sz w:val="36"/>
          <w:szCs w:val="36"/>
          <w:cs/>
        </w:rPr>
        <w:t xml:space="preserve">ร่วมสืบสานประเพณีอันล้ำค่าในงาน </w:t>
      </w:r>
      <w:r w:rsidRPr="00426A3E">
        <w:rPr>
          <w:rFonts w:asciiTheme="minorBidi" w:hAnsiTheme="minorBidi"/>
          <w:b/>
          <w:bCs/>
          <w:sz w:val="36"/>
          <w:szCs w:val="36"/>
          <w:shd w:val="clear" w:color="auto" w:fill="FFFFFF"/>
          <w:cs/>
        </w:rPr>
        <w:t>"ไอคอนสยาม มหัศจรรย์เจ้าพระยา มหาสงกรานต์"</w:t>
      </w:r>
    </w:p>
    <w:p w:rsidR="006B7E0D" w:rsidRPr="00426A3E" w:rsidRDefault="006B7E0D" w:rsidP="00426A3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shd w:val="clear" w:color="auto" w:fill="FFFFFF"/>
        </w:rPr>
      </w:pPr>
      <w:r w:rsidRPr="00426A3E">
        <w:rPr>
          <w:rFonts w:asciiTheme="minorBidi" w:hAnsiTheme="minorBidi"/>
          <w:b/>
          <w:bCs/>
          <w:sz w:val="36"/>
          <w:szCs w:val="36"/>
          <w:cs/>
        </w:rPr>
        <w:t xml:space="preserve">มหัศจรรย์การฉลองเทศกาลสงกรานต์ปีใหม่ไทย </w:t>
      </w:r>
      <w:r w:rsidRPr="00426A3E">
        <w:rPr>
          <w:rFonts w:asciiTheme="minorBidi" w:hAnsiTheme="minorBidi"/>
          <w:b/>
          <w:bCs/>
          <w:sz w:val="36"/>
          <w:szCs w:val="36"/>
          <w:shd w:val="clear" w:color="auto" w:fill="FFFFFF"/>
          <w:cs/>
        </w:rPr>
        <w:t>ยิ่งใหญ่ตระการตา</w:t>
      </w:r>
    </w:p>
    <w:p w:rsidR="004D57FD" w:rsidRPr="00426A3E" w:rsidRDefault="004D57FD" w:rsidP="00426A3E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</w:p>
    <w:p w:rsidR="006B7E0D" w:rsidRPr="00426A3E" w:rsidRDefault="006B7E0D" w:rsidP="00426A3E">
      <w:pPr>
        <w:spacing w:before="120"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shd w:val="clear" w:color="auto" w:fill="FFFFFF"/>
          <w:cs/>
        </w:rPr>
      </w:pP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เตรียมพร้อมเปิดตำนานบทใหม่สุดยิ่งใหญ่กับงา</w:t>
      </w:r>
      <w:r w:rsidR="008548D0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นฉลองเทศกาลสงกรานต์ปีใหม่ไทยริมสายน้ำเจ้าพระยา</w:t>
      </w:r>
      <w:r w:rsidR="008548D0"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การท่องเที่ยวแห่งประ</w:t>
      </w:r>
      <w:r w:rsidR="008548D0"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 xml:space="preserve">เทศไทย ร่วมกับ บริษัท ไอคอนสยาม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จำกัด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Pr="00426A3E">
        <w:rPr>
          <w:rFonts w:asciiTheme="minorBidi" w:hAnsiTheme="minorBidi"/>
          <w:b/>
          <w:bCs/>
          <w:sz w:val="32"/>
          <w:szCs w:val="32"/>
          <w:cs/>
        </w:rPr>
        <w:t>กรมส่งเสริมวัฒนธรรม</w:t>
      </w:r>
      <w:r w:rsidRPr="00426A3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1E049C" w:rsidRPr="00426A3E">
        <w:rPr>
          <w:rFonts w:asciiTheme="minorBidi" w:hAnsiTheme="minorBidi"/>
          <w:b/>
          <w:bCs/>
          <w:sz w:val="32"/>
          <w:szCs w:val="32"/>
          <w:cs/>
        </w:rPr>
        <w:t xml:space="preserve">กระทรวงวัฒนธรรม </w:t>
      </w:r>
      <w:r w:rsidRPr="00426A3E">
        <w:rPr>
          <w:rFonts w:asciiTheme="minorBidi" w:hAnsiTheme="minorBidi"/>
          <w:b/>
          <w:bCs/>
          <w:sz w:val="32"/>
          <w:szCs w:val="32"/>
          <w:cs/>
        </w:rPr>
        <w:t xml:space="preserve">และองค์กรพันธมิตรทั้งภาครัฐ เอกชน </w:t>
      </w:r>
      <w:r w:rsidR="008548D0" w:rsidRPr="00426A3E">
        <w:rPr>
          <w:rFonts w:asciiTheme="minorBidi" w:hAnsiTheme="minorBidi"/>
          <w:sz w:val="32"/>
          <w:szCs w:val="32"/>
          <w:cs/>
        </w:rPr>
        <w:t>ได้แก่</w:t>
      </w:r>
      <w:r w:rsidR="008548D0" w:rsidRPr="00426A3E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426A3E">
        <w:rPr>
          <w:rFonts w:asciiTheme="minorBidi" w:hAnsiTheme="minorBidi"/>
          <w:sz w:val="32"/>
          <w:szCs w:val="32"/>
          <w:cs/>
        </w:rPr>
        <w:t>สภาวัฒนธรรมกรุงเทพมหานคร</w:t>
      </w:r>
      <w:r w:rsidRPr="00426A3E">
        <w:rPr>
          <w:rFonts w:asciiTheme="minorBidi" w:hAnsiTheme="minorBidi"/>
          <w:sz w:val="32"/>
          <w:szCs w:val="32"/>
        </w:rPr>
        <w:t xml:space="preserve">, </w:t>
      </w:r>
      <w:r w:rsidRPr="00426A3E">
        <w:rPr>
          <w:rFonts w:asciiTheme="minorBidi" w:hAnsiTheme="minorBidi"/>
          <w:sz w:val="32"/>
          <w:szCs w:val="32"/>
          <w:cs/>
        </w:rPr>
        <w:t>ธนาคารกสิกรไทย จำกัด (มหาชน), เมืองสุขสยาม, สมาคมการค้าและธุรกิจในแม่น้ำเจ้าพระยา และชุมชนต่างๆ ที่อาศัยอยู่ริมสองฝั่งแม่น้ำเจ้าพระยา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จัดงาน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"ไอคอนสยาม มหัศจรรย์เจ้าพระยา มหาสงกรานต์"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โดยจะจัดขึ้นในระหว่างวันที่ 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11-15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เมษายน 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2562</w:t>
      </w:r>
      <w:r w:rsidR="008548D0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เพื</w:t>
      </w:r>
      <w:r w:rsidR="008548D0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่อร่วมสืบสานประเพณีอันล้ำค่ากับ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เทศกาลสงกรานต์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ฉลองปีใหม่ไทยยิ่งใหญ่ตระการตา ตื่นตาตื่นใจกับมหกรรมการแสดงวัฒนธรรมไทยตลอด</w:t>
      </w:r>
      <w:r w:rsidR="004D57FD"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5 วัน </w:t>
      </w:r>
      <w:r w:rsidRPr="00426A3E">
        <w:rPr>
          <w:rFonts w:asciiTheme="minorBidi" w:hAnsiTheme="minorBidi"/>
          <w:i/>
          <w:iCs/>
          <w:sz w:val="32"/>
          <w:szCs w:val="32"/>
          <w:u w:val="single"/>
          <w:shd w:val="clear" w:color="auto" w:fill="FFFFFF"/>
          <w:cs/>
        </w:rPr>
        <w:t xml:space="preserve">โดยจัดงานแถลงข่าวเตรียมความพร้อมการจัดงานอย่างเป็นทางการในวันอังคารที่ 2 เมษายน 2562 ณ ไอคอนลักซ์ฮอลล์ ชั้น 1 </w:t>
      </w:r>
      <w:bookmarkStart w:id="0" w:name="_Hlk4770633"/>
      <w:r w:rsidRPr="00426A3E">
        <w:rPr>
          <w:rFonts w:asciiTheme="minorBidi" w:hAnsiTheme="minorBidi"/>
          <w:i/>
          <w:iCs/>
          <w:sz w:val="32"/>
          <w:szCs w:val="32"/>
          <w:u w:val="single"/>
          <w:shd w:val="clear" w:color="auto" w:fill="FFFFFF"/>
          <w:cs/>
        </w:rPr>
        <w:t>ไอคอนสยาม ถนนเจริญนคร</w:t>
      </w:r>
      <w:bookmarkEnd w:id="0"/>
    </w:p>
    <w:p w:rsidR="006B7E0D" w:rsidRPr="00426A3E" w:rsidRDefault="006B7E0D" w:rsidP="00426A3E">
      <w:pPr>
        <w:spacing w:before="120"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:rsidR="008D61C4" w:rsidRPr="00426A3E" w:rsidRDefault="001E049C" w:rsidP="00426A3E">
      <w:pPr>
        <w:spacing w:line="240" w:lineRule="auto"/>
        <w:ind w:right="-279" w:firstLine="720"/>
        <w:jc w:val="thaiDistribute"/>
        <w:rPr>
          <w:rFonts w:asciiTheme="minorBidi" w:hAnsiTheme="minorBidi"/>
          <w:sz w:val="32"/>
          <w:szCs w:val="32"/>
          <w:shd w:val="clear" w:color="auto" w:fill="FFFFFF"/>
          <w:cs/>
        </w:rPr>
      </w:pPr>
      <w:r w:rsidRPr="00426A3E">
        <w:rPr>
          <w:rFonts w:asciiTheme="minorBidi" w:hAnsiTheme="minorBidi"/>
          <w:b/>
          <w:bCs/>
          <w:sz w:val="32"/>
          <w:szCs w:val="32"/>
          <w:cs/>
        </w:rPr>
        <w:t>นาย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 xml:space="preserve">ณรงค์ เจียรวนนท์ </w:t>
      </w:r>
      <w:r w:rsidR="006B7E0D"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รองประธานกรรมการ บริษัท ไอคอนสยาม จำกัด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 กล่าวว่า </w:t>
      </w:r>
      <w:r w:rsidR="00CC222C" w:rsidRPr="00426A3E">
        <w:rPr>
          <w:rFonts w:asciiTheme="minorBidi" w:hAnsiTheme="minorBidi"/>
          <w:sz w:val="32"/>
          <w:szCs w:val="32"/>
          <w:cs/>
        </w:rPr>
        <w:t>ด้วยไอคอนสยาม ให้ความสำคัญกับ</w:t>
      </w:r>
      <w:r w:rsidR="006B7E0D" w:rsidRPr="00426A3E">
        <w:rPr>
          <w:rFonts w:asciiTheme="minorBidi" w:hAnsiTheme="minorBidi"/>
          <w:sz w:val="32"/>
          <w:szCs w:val="32"/>
          <w:cs/>
        </w:rPr>
        <w:t>การสืบสานวัฒนธรรมประเพณีไทยอันดีงามที่อยู่คู่กับวิถีคนริมน้ำเจ้าพระยามาช้านาน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6B7E0D" w:rsidRPr="00426A3E">
        <w:rPr>
          <w:rFonts w:asciiTheme="minorBidi" w:hAnsiTheme="minorBidi"/>
          <w:sz w:val="32"/>
          <w:szCs w:val="32"/>
          <w:cs/>
        </w:rPr>
        <w:t>และในวาระดิถีวันขึ้นปีใหม่ไทยนี้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จึงได้จัดงาน </w:t>
      </w:r>
      <w:r w:rsidR="006B7E0D" w:rsidRPr="00426A3E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 xml:space="preserve">“ไอคอนสยาม มหัศจรรย์เจ้าพระยา มหาสงกรานต์” 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เพื่อเป็นส่วนหนึ่งในการร่วมอนุรักษ์และสืบทอดวัฒนธรรมประเพณีอันดีงามของไทย โดยได้เตรียมเนรมิตความมหัศจรรย์งานสงกรานต์ </w:t>
      </w:r>
      <w:r w:rsidR="00CC222C" w:rsidRPr="00426A3E">
        <w:rPr>
          <w:rFonts w:asciiTheme="minorBidi" w:hAnsiTheme="minorBidi"/>
          <w:sz w:val="32"/>
          <w:szCs w:val="32"/>
          <w:cs/>
        </w:rPr>
        <w:t>โดย</w:t>
      </w:r>
      <w:r w:rsidR="006B7E0D" w:rsidRPr="00426A3E">
        <w:rPr>
          <w:rFonts w:asciiTheme="minorBidi" w:hAnsiTheme="minorBidi"/>
          <w:sz w:val="32"/>
          <w:szCs w:val="32"/>
          <w:cs/>
        </w:rPr>
        <w:t>เชิด</w:t>
      </w:r>
      <w:r w:rsidR="006B7E0D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ชูความงดงาม สีสัน และความหลากหลายของ</w:t>
      </w:r>
      <w:r w:rsidR="00CC222C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ประเพณี</w:t>
      </w:r>
      <w:r w:rsidR="006B7E0D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วัฒนธรรมไทยในแต่ละยุคสมัย อันเป็นเสน่ห์และจุดเด่นของการส่งต่อวัฒนธรรมประเพณีไทยอันงดงามตระการตา ผ่าน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ประเพณีและกิจกรรมทุกอรรถรสแห่งความสุขแบบไทย </w:t>
      </w:r>
      <w:r w:rsidR="008D61C4" w:rsidRPr="00426A3E">
        <w:rPr>
          <w:rFonts w:asciiTheme="minorBidi" w:hAnsiTheme="minorBidi"/>
          <w:sz w:val="32"/>
          <w:szCs w:val="32"/>
          <w:cs/>
        </w:rPr>
        <w:t>หลากลายไม่ซ้ำกันใน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ทุกโซนของ </w:t>
      </w:r>
      <w:r w:rsidR="006B7E0D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ณ เมืองแห่งความรุ่งโรจน์อันเป็นนิรันดร์ ริมน้ำเจ้าพระยา </w:t>
      </w:r>
      <w:r w:rsidR="008D61C4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รวมพื้นที่กว่า </w:t>
      </w:r>
      <w:r w:rsidR="008D61C4"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750,000 </w:t>
      </w:r>
      <w:r w:rsidR="008D61C4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ตร.ม.</w:t>
      </w:r>
    </w:p>
    <w:p w:rsidR="001E049C" w:rsidRPr="00426A3E" w:rsidRDefault="008D61C4" w:rsidP="00C02A38">
      <w:pPr>
        <w:pStyle w:val="ListParagraph"/>
        <w:spacing w:line="240" w:lineRule="auto"/>
        <w:ind w:left="0" w:firstLine="720"/>
        <w:jc w:val="thaiDistribute"/>
        <w:rPr>
          <w:rFonts w:asciiTheme="minorBidi" w:hAnsiTheme="minorBidi"/>
          <w:sz w:val="32"/>
          <w:szCs w:val="32"/>
        </w:rPr>
      </w:pP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lastRenderedPageBreak/>
        <w:t>ภายในงาน</w:t>
      </w:r>
      <w:r w:rsidR="006B7E0D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มีไฮไลต์สำคัญ อาทิ </w:t>
      </w:r>
      <w:r w:rsidRPr="00426A3E">
        <w:rPr>
          <w:rFonts w:asciiTheme="minorBidi" w:hAnsiTheme="minorBidi"/>
          <w:sz w:val="32"/>
          <w:szCs w:val="32"/>
          <w:cs/>
        </w:rPr>
        <w:t>เสริมความเป็นมงคลในวันปีใหม่ไทยด้วยการ</w:t>
      </w:r>
      <w:r w:rsidRPr="00426A3E">
        <w:rPr>
          <w:rFonts w:asciiTheme="minorBidi" w:hAnsiTheme="minorBidi"/>
          <w:b/>
          <w:bCs/>
          <w:sz w:val="32"/>
          <w:szCs w:val="32"/>
          <w:cs/>
        </w:rPr>
        <w:t xml:space="preserve">สรงน้ำพระพุทธรูปคู่บ้านคู่เมือง </w:t>
      </w:r>
      <w:r w:rsidRPr="00426A3E">
        <w:rPr>
          <w:rFonts w:asciiTheme="minorBidi" w:hAnsiTheme="minorBidi"/>
          <w:b/>
          <w:bCs/>
          <w:sz w:val="32"/>
          <w:szCs w:val="32"/>
        </w:rPr>
        <w:t xml:space="preserve">4 </w:t>
      </w:r>
      <w:r w:rsidRPr="00426A3E">
        <w:rPr>
          <w:rFonts w:asciiTheme="minorBidi" w:hAnsiTheme="minorBidi"/>
          <w:b/>
          <w:bCs/>
          <w:sz w:val="32"/>
          <w:szCs w:val="32"/>
          <w:cs/>
        </w:rPr>
        <w:t>สมัยสุโขทัย, กรุงศรีอยุธยา, กรุงธนบุรี และกรุงรัตนโกสินทร์</w:t>
      </w:r>
      <w:r w:rsidRPr="00426A3E">
        <w:rPr>
          <w:rFonts w:asciiTheme="minorBidi" w:hAnsiTheme="minorBidi"/>
          <w:sz w:val="32"/>
          <w:szCs w:val="32"/>
          <w:cs/>
        </w:rPr>
        <w:t xml:space="preserve">  </w:t>
      </w:r>
      <w:r w:rsidRPr="00426A3E">
        <w:rPr>
          <w:rFonts w:asciiTheme="minorBidi" w:hAnsiTheme="minorBidi"/>
          <w:i/>
          <w:iCs/>
          <w:sz w:val="32"/>
          <w:szCs w:val="32"/>
          <w:cs/>
        </w:rPr>
        <w:t xml:space="preserve">พระพุทธชินสีห์ </w:t>
      </w:r>
      <w:r w:rsidRPr="00426A3E">
        <w:rPr>
          <w:rStyle w:val="Emphasis"/>
          <w:rFonts w:asciiTheme="minorBidi" w:hAnsiTheme="minorBidi"/>
          <w:i w:val="0"/>
          <w:iCs w:val="0"/>
          <w:sz w:val="32"/>
          <w:szCs w:val="32"/>
          <w:shd w:val="clear" w:color="auto" w:fill="FFFFFF"/>
          <w:cs/>
        </w:rPr>
        <w:t xml:space="preserve">พระพุทธนิมิตวิชิตมารโมลีศรีสรรเพชญบรมไตรโลกนาถ </w:t>
      </w:r>
      <w:r w:rsidRPr="00426A3E">
        <w:rPr>
          <w:rFonts w:asciiTheme="minorBidi" w:hAnsiTheme="minorBidi"/>
          <w:i/>
          <w:iCs/>
          <w:sz w:val="32"/>
          <w:szCs w:val="32"/>
          <w:cs/>
        </w:rPr>
        <w:t>พระพุทธธรรมวิเชษฐศาสดา และพระสยามเทวาธิราช</w:t>
      </w:r>
      <w:r w:rsidRPr="00426A3E">
        <w:rPr>
          <w:rFonts w:asciiTheme="minorBidi" w:hAnsiTheme="minorBidi"/>
          <w:i/>
          <w:iCs/>
          <w:sz w:val="32"/>
          <w:szCs w:val="32"/>
        </w:rPr>
        <w:t xml:space="preserve"> </w:t>
      </w:r>
      <w:r w:rsidRPr="00426A3E">
        <w:rPr>
          <w:rFonts w:asciiTheme="minorBidi" w:hAnsiTheme="minorBidi"/>
          <w:sz w:val="32"/>
          <w:szCs w:val="32"/>
          <w:cs/>
        </w:rPr>
        <w:t>ร่วมชม</w:t>
      </w:r>
      <w:r w:rsidR="001E049C" w:rsidRPr="00426A3E">
        <w:rPr>
          <w:rFonts w:asciiTheme="minorBidi" w:hAnsiTheme="minorBidi"/>
          <w:b/>
          <w:bCs/>
          <w:sz w:val="32"/>
          <w:szCs w:val="32"/>
          <w:cs/>
        </w:rPr>
        <w:t>นิทรรศการให้ความรู้เรื่องประเพณีสงกรานต์</w:t>
      </w:r>
      <w:r w:rsidR="001E049C" w:rsidRPr="00426A3E">
        <w:rPr>
          <w:rFonts w:asciiTheme="minorBidi" w:hAnsiTheme="minorBidi"/>
          <w:sz w:val="32"/>
          <w:szCs w:val="32"/>
          <w:cs/>
        </w:rPr>
        <w:t xml:space="preserve"> </w:t>
      </w:r>
      <w:r w:rsidR="001E049C" w:rsidRPr="00426A3E">
        <w:rPr>
          <w:rFonts w:asciiTheme="minorBidi" w:hAnsiTheme="minorBidi"/>
          <w:sz w:val="32"/>
          <w:szCs w:val="32"/>
        </w:rPr>
        <w:t> </w:t>
      </w:r>
      <w:r w:rsidR="001E049C" w:rsidRPr="00426A3E">
        <w:rPr>
          <w:rFonts w:asciiTheme="minorBidi" w:hAnsiTheme="minorBidi"/>
          <w:b/>
          <w:bCs/>
          <w:sz w:val="32"/>
          <w:szCs w:val="32"/>
          <w:cs/>
        </w:rPr>
        <w:t>การแสดงทางวัฒนธรรม</w:t>
      </w:r>
      <w:r w:rsidR="001E049C" w:rsidRPr="00426A3E">
        <w:rPr>
          <w:rFonts w:asciiTheme="minorBidi" w:hAnsiTheme="minorBidi"/>
          <w:sz w:val="32"/>
          <w:szCs w:val="32"/>
          <w:cs/>
        </w:rPr>
        <w:t xml:space="preserve"> เช่น</w:t>
      </w:r>
      <w:r w:rsidR="001E049C" w:rsidRPr="00426A3E">
        <w:rPr>
          <w:rFonts w:asciiTheme="minorBidi" w:hAnsiTheme="minorBidi"/>
          <w:sz w:val="32"/>
          <w:szCs w:val="32"/>
        </w:rPr>
        <w:t> </w:t>
      </w:r>
      <w:r w:rsidR="001E049C" w:rsidRPr="00426A3E">
        <w:rPr>
          <w:rFonts w:asciiTheme="minorBidi" w:hAnsiTheme="minorBidi"/>
          <w:sz w:val="32"/>
          <w:szCs w:val="32"/>
          <w:cs/>
        </w:rPr>
        <w:t xml:space="preserve"> การแสดงสงกรานต์บานชื่น รื่นเริงหรรษา ฉ่ำอุราทั่วไทย การแสดงฟ้อนสาวไหม กลองสะบัดชัย ระบำวิชนีเซิ้งตังหวาย เป็นต้น</w:t>
      </w:r>
      <w:r w:rsidR="001E049C" w:rsidRPr="00426A3E">
        <w:rPr>
          <w:rFonts w:asciiTheme="minorBidi" w:hAnsiTheme="minorBidi"/>
          <w:b/>
          <w:bCs/>
          <w:sz w:val="32"/>
          <w:szCs w:val="32"/>
          <w:cs/>
        </w:rPr>
        <w:t xml:space="preserve"> กิจกรรมการสาธิตมรดกภูมิปัญญาทางวัฒนธรรม (</w:t>
      </w:r>
      <w:r w:rsidR="001E049C" w:rsidRPr="00426A3E">
        <w:rPr>
          <w:rFonts w:asciiTheme="minorBidi" w:hAnsiTheme="minorBidi"/>
          <w:b/>
          <w:bCs/>
          <w:sz w:val="32"/>
          <w:szCs w:val="32"/>
        </w:rPr>
        <w:t xml:space="preserve">workshop) </w:t>
      </w:r>
      <w:r w:rsidR="001E049C" w:rsidRPr="00426A3E">
        <w:rPr>
          <w:rFonts w:asciiTheme="minorBidi" w:hAnsiTheme="minorBidi"/>
          <w:sz w:val="32"/>
          <w:szCs w:val="32"/>
          <w:cs/>
        </w:rPr>
        <w:t>อาทิ พัดบุหงา น้ำอบไทย เพ้นท์เสื้อลายไทย แกะสลักผักผลไม้  ร่วมแต่งกายชุดไทยฉายภาพย้อนยุค โดยสามารถเข้าร่วมกิจกรรมโดยไม่มีค่าใช้จ่าย</w:t>
      </w:r>
    </w:p>
    <w:p w:rsidR="001E049C" w:rsidRPr="00426A3E" w:rsidRDefault="001E049C" w:rsidP="00426A3E">
      <w:pPr>
        <w:spacing w:line="240" w:lineRule="auto"/>
        <w:ind w:right="-279"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ตื่นตาตื่นใจกับ</w:t>
      </w:r>
      <w:r w:rsidR="008D61C4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="00AD3650" w:rsidRPr="00426A3E">
        <w:rPr>
          <w:rFonts w:asciiTheme="minorBidi" w:hAnsiTheme="minorBidi"/>
          <w:b/>
          <w:bCs/>
          <w:sz w:val="32"/>
          <w:szCs w:val="32"/>
          <w:cs/>
        </w:rPr>
        <w:t xml:space="preserve">ขบวนแห่ไอคอนสยามสงกรานต์นฤมิต จำลองขบวนแห่วัฒนธรรมราชประเพณี </w:t>
      </w:r>
      <w:r w:rsidR="00AD3650" w:rsidRPr="00426A3E">
        <w:rPr>
          <w:rFonts w:asciiTheme="minorBidi" w:hAnsiTheme="minorBidi"/>
          <w:b/>
          <w:bCs/>
          <w:sz w:val="32"/>
          <w:szCs w:val="32"/>
        </w:rPr>
        <w:t xml:space="preserve">4 </w:t>
      </w:r>
      <w:r w:rsidR="00AD3650" w:rsidRPr="00426A3E">
        <w:rPr>
          <w:rFonts w:asciiTheme="minorBidi" w:hAnsiTheme="minorBidi"/>
          <w:b/>
          <w:bCs/>
          <w:sz w:val="32"/>
          <w:szCs w:val="32"/>
          <w:cs/>
        </w:rPr>
        <w:t xml:space="preserve">สมัย </w:t>
      </w:r>
      <w:r w:rsidR="00AD3650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สุโขทัย อยุธยา ธนบุรี รัตนโกสินทร์</w:t>
      </w:r>
      <w:r w:rsidR="00AD3650" w:rsidRPr="00426A3E">
        <w:rPr>
          <w:rFonts w:asciiTheme="minorBidi" w:hAnsiTheme="minorBidi"/>
          <w:sz w:val="32"/>
          <w:szCs w:val="32"/>
          <w:cs/>
        </w:rPr>
        <w:t xml:space="preserve">สุดอลังการ  โดยริ้วขบวนสวยงามตระการตานำโดยนางเอกระดับแถวหน้าของประเทศ </w:t>
      </w:r>
      <w:r w:rsidR="00AD3650" w:rsidRPr="00426A3E">
        <w:rPr>
          <w:rFonts w:asciiTheme="minorBidi" w:hAnsiTheme="minorBidi"/>
          <w:i/>
          <w:iCs/>
          <w:sz w:val="32"/>
          <w:szCs w:val="32"/>
          <w:cs/>
        </w:rPr>
        <w:t xml:space="preserve">แอน ทองประสม, แต้ว ณัฐพร, นุ่น วรนุช และมิ้นท์ ชาลิดา </w:t>
      </w:r>
      <w:r w:rsidR="00AD3650" w:rsidRPr="00426A3E">
        <w:rPr>
          <w:rFonts w:asciiTheme="minorBidi" w:hAnsiTheme="minorBidi"/>
          <w:sz w:val="32"/>
          <w:szCs w:val="32"/>
          <w:cs/>
        </w:rPr>
        <w:t>ผลัดเปลี่ยนหมุนเวียนกันสร้างสีสัน สวมบท</w:t>
      </w:r>
      <w:r w:rsidR="00AD3650" w:rsidRPr="00426A3E">
        <w:rPr>
          <w:rFonts w:asciiTheme="minorBidi" w:hAnsiTheme="minorBidi"/>
          <w:sz w:val="32"/>
          <w:szCs w:val="32"/>
        </w:rPr>
        <w:t xml:space="preserve"> ’</w:t>
      </w:r>
      <w:r w:rsidR="00AD3650" w:rsidRPr="00426A3E">
        <w:rPr>
          <w:rFonts w:asciiTheme="minorBidi" w:hAnsiTheme="minorBidi"/>
          <w:sz w:val="32"/>
          <w:szCs w:val="32"/>
          <w:cs/>
        </w:rPr>
        <w:t>นางทุงษะเทวี</w:t>
      </w:r>
      <w:r w:rsidR="00AD3650" w:rsidRPr="00426A3E">
        <w:rPr>
          <w:rFonts w:asciiTheme="minorBidi" w:hAnsiTheme="minorBidi"/>
          <w:sz w:val="32"/>
          <w:szCs w:val="32"/>
        </w:rPr>
        <w:t>’</w:t>
      </w:r>
      <w:r w:rsidR="00AD3650" w:rsidRPr="00426A3E">
        <w:rPr>
          <w:rFonts w:asciiTheme="minorBidi" w:hAnsiTheme="minorBidi"/>
          <w:sz w:val="32"/>
          <w:szCs w:val="32"/>
          <w:cs/>
        </w:rPr>
        <w:t xml:space="preserve"> นางสงกรานต์ประจำปี ด้วยการทรงเครื่องในแต่ละยุค งดงามด้วยการออกแบบอาภรณ์ทั้ง </w:t>
      </w:r>
      <w:r w:rsidR="00AD3650" w:rsidRPr="00426A3E">
        <w:rPr>
          <w:rFonts w:asciiTheme="minorBidi" w:hAnsiTheme="minorBidi"/>
          <w:sz w:val="32"/>
          <w:szCs w:val="32"/>
        </w:rPr>
        <w:t xml:space="preserve">4 </w:t>
      </w:r>
      <w:r w:rsidR="00AD3650" w:rsidRPr="00426A3E">
        <w:rPr>
          <w:rFonts w:asciiTheme="minorBidi" w:hAnsiTheme="minorBidi"/>
          <w:sz w:val="32"/>
          <w:szCs w:val="32"/>
          <w:cs/>
        </w:rPr>
        <w:t>ยุคจากศิลปินชื่อดังด้านความเป็นไทย</w:t>
      </w:r>
      <w:r w:rsidR="00AD3650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="00AD3650" w:rsidRPr="00426A3E">
        <w:rPr>
          <w:rFonts w:asciiTheme="minorBidi" w:hAnsiTheme="minorBidi"/>
          <w:b/>
          <w:bCs/>
          <w:sz w:val="32"/>
          <w:szCs w:val="32"/>
          <w:cs/>
        </w:rPr>
        <w:t>คอ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>นเสิร์ตจากศิลปินชั้นนำ</w:t>
      </w:r>
      <w:r w:rsidR="006B7E0D" w:rsidRPr="00426A3E">
        <w:rPr>
          <w:rFonts w:asciiTheme="minorBidi" w:hAnsiTheme="minorBidi"/>
          <w:sz w:val="32"/>
          <w:szCs w:val="32"/>
          <w:cs/>
        </w:rPr>
        <w:t xml:space="preserve"> อาทิ นนท์ ธนนท์ และดา เอ็นโดรฟิน, 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>สนุก</w:t>
      </w:r>
      <w:r w:rsidR="00CC222C" w:rsidRPr="00426A3E">
        <w:rPr>
          <w:rFonts w:asciiTheme="minorBidi" w:hAnsiTheme="minorBidi"/>
          <w:b/>
          <w:bCs/>
          <w:sz w:val="32"/>
          <w:szCs w:val="32"/>
          <w:cs/>
        </w:rPr>
        <w:t>สนาน</w:t>
      </w:r>
      <w:r w:rsidR="006B7E0D" w:rsidRPr="00426A3E">
        <w:rPr>
          <w:rFonts w:asciiTheme="minorBidi" w:hAnsiTheme="minorBidi"/>
          <w:b/>
          <w:bCs/>
          <w:sz w:val="32"/>
          <w:szCs w:val="32"/>
          <w:cs/>
        </w:rPr>
        <w:t xml:space="preserve">กับเล่นน้ำสงกรานต์กับ </w:t>
      </w:r>
      <w:r w:rsidR="006B7E0D" w:rsidRPr="00426A3E">
        <w:rPr>
          <w:rFonts w:asciiTheme="minorBidi" w:hAnsiTheme="minorBidi"/>
          <w:b/>
          <w:bCs/>
          <w:sz w:val="32"/>
          <w:szCs w:val="32"/>
        </w:rPr>
        <w:t xml:space="preserve">Cute boys </w:t>
      </w:r>
      <w:r w:rsidR="008D61C4" w:rsidRPr="00426A3E">
        <w:rPr>
          <w:rFonts w:asciiTheme="minorBidi" w:hAnsiTheme="minorBidi"/>
          <w:b/>
          <w:bCs/>
          <w:sz w:val="32"/>
          <w:szCs w:val="32"/>
          <w:cs/>
        </w:rPr>
        <w:t>ริมสายน้ำเจ้าพระยา</w:t>
      </w:r>
    </w:p>
    <w:p w:rsidR="008D61C4" w:rsidRPr="00426A3E" w:rsidRDefault="008D61C4" w:rsidP="00426A3E">
      <w:pPr>
        <w:spacing w:after="0" w:line="240" w:lineRule="auto"/>
        <w:ind w:firstLine="720"/>
        <w:jc w:val="thaiDistribute"/>
        <w:rPr>
          <w:rFonts w:asciiTheme="minorBidi" w:eastAsia="Calibri" w:hAnsiTheme="minorBidi"/>
          <w:kern w:val="24"/>
          <w:sz w:val="32"/>
          <w:szCs w:val="32"/>
        </w:rPr>
      </w:pP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นอกจากนี้ </w:t>
      </w:r>
      <w:r w:rsidRPr="00426A3E">
        <w:rPr>
          <w:rFonts w:asciiTheme="minorBidi" w:eastAsia="Calibri" w:hAnsiTheme="minorBidi"/>
          <w:b/>
          <w:bCs/>
          <w:kern w:val="24"/>
          <w:sz w:val="32"/>
          <w:szCs w:val="32"/>
          <w:cs/>
        </w:rPr>
        <w:t>เมืองสุขสยาม ณ ไอคอนสยาม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ร่วมกับ บริษัท ไทยเบฟเวอเรจ จำกัด (มหาชน) จัดงาน </w:t>
      </w:r>
      <w:r w:rsidRPr="00426A3E">
        <w:rPr>
          <w:rFonts w:asciiTheme="minorBidi" w:eastAsia="Calibri" w:hAnsiTheme="minorBidi"/>
          <w:b/>
          <w:bCs/>
          <w:kern w:val="24"/>
          <w:sz w:val="32"/>
          <w:szCs w:val="32"/>
          <w:cs/>
        </w:rPr>
        <w:t xml:space="preserve">“สุขสยาม อยู่เย็น เป็นสุข </w:t>
      </w:r>
      <w:r w:rsidRPr="00426A3E">
        <w:rPr>
          <w:rFonts w:asciiTheme="minorBidi" w:eastAsia="Calibri" w:hAnsiTheme="minorBidi"/>
          <w:b/>
          <w:bCs/>
          <w:kern w:val="24"/>
          <w:sz w:val="32"/>
          <w:szCs w:val="32"/>
        </w:rPr>
        <w:t xml:space="preserve">@ </w:t>
      </w:r>
      <w:r w:rsidRPr="00426A3E">
        <w:rPr>
          <w:rFonts w:asciiTheme="minorBidi" w:eastAsia="Calibri" w:hAnsiTheme="minorBidi"/>
          <w:b/>
          <w:bCs/>
          <w:kern w:val="24"/>
          <w:sz w:val="32"/>
          <w:szCs w:val="32"/>
          <w:cs/>
        </w:rPr>
        <w:t>ไอคอนสยาม”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ร้อยเรื่องราวเชื่อมโยงสายน้ำแห่งบุญไว้เป็นหนึ่งเดียว เพื่อความอยู่เย็นเป็นสุข </w:t>
      </w:r>
      <w:r w:rsidR="00CC222C"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สืบสานวัฒนธรรมประเพณีไทย 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และยังมีกิจกรรมสารพัดสุขสนุกแบบไทยทั้ง </w:t>
      </w:r>
      <w:r w:rsidRPr="00426A3E">
        <w:rPr>
          <w:rFonts w:asciiTheme="minorBidi" w:eastAsia="Calibri" w:hAnsiTheme="minorBidi"/>
          <w:kern w:val="24"/>
          <w:sz w:val="32"/>
          <w:szCs w:val="32"/>
        </w:rPr>
        <w:t xml:space="preserve">7 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สุข  อาทิ </w:t>
      </w:r>
    </w:p>
    <w:p w:rsidR="008D61C4" w:rsidRPr="00426A3E" w:rsidRDefault="008D61C4" w:rsidP="00426A3E">
      <w:pPr>
        <w:spacing w:after="0" w:line="240" w:lineRule="auto"/>
        <w:jc w:val="thaiDistribute"/>
        <w:rPr>
          <w:rFonts w:asciiTheme="minorBidi" w:eastAsia="Calibri" w:hAnsiTheme="minorBidi"/>
          <w:kern w:val="24"/>
          <w:sz w:val="32"/>
          <w:szCs w:val="32"/>
        </w:rPr>
      </w:pP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สุขสมหวัง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 ร่วมสรงน้ำพระประจำถิ่น ขอพรพระพุทธรูป 4 ภาค เพื่ออวยพรให้คนไทยพบความสุขสมหวัง เสริมสิริมงคล รับปีใหม่ไทย </w:t>
      </w: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สุขสืบสานและสุขสัมพันธ์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 ร่วมรดน้ำดำหัวผู้สูงอายุจากบ้านบางแค เพื่อสร้างความสุขและรอยยิ้ม  </w:t>
      </w: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สุขสนุก</w:t>
      </w:r>
      <w:r w:rsidR="00CC222C"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กับการละเล่นในเมืองสุขสยาม เช่น ชวนนั่งชิงช้าสวรรค์ กิจกรรมตักไข่มหาโชค  ชมการก่อเจดีย์ทราย </w:t>
      </w: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สุขเสน่ห์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   ยลโฉมสาวงามประกวดนางสงกรานต์เมืองสุขสยาม เสน่ห์ไทย</w:t>
      </w:r>
      <w:r w:rsidR="00CC222C"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</w:t>
      </w: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สุขแซ่บ</w:t>
      </w:r>
      <w:r w:rsid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 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>อร่อยครบรสกับร้านอาหารคาวหวาน “สุขสยามคัดสรร” ครบ 4 ภาคทั่วไทย</w:t>
      </w:r>
      <w:r w:rsidRPr="00426A3E">
        <w:rPr>
          <w:rFonts w:asciiTheme="minorBidi" w:eastAsia="Times New Roman" w:hAnsiTheme="minorBidi"/>
          <w:sz w:val="32"/>
          <w:szCs w:val="32"/>
          <w:cs/>
        </w:rPr>
        <w:t xml:space="preserve"> </w:t>
      </w:r>
      <w:r w:rsidRPr="00426A3E">
        <w:rPr>
          <w:rFonts w:asciiTheme="minorBidi" w:eastAsia="Calibri" w:hAnsiTheme="minorBidi"/>
          <w:i/>
          <w:iCs/>
          <w:kern w:val="24"/>
          <w:sz w:val="32"/>
          <w:szCs w:val="32"/>
          <w:cs/>
        </w:rPr>
        <w:t>สุขสร้างสรรค์</w:t>
      </w:r>
      <w:r w:rsidRPr="00426A3E">
        <w:rPr>
          <w:rFonts w:asciiTheme="minorBidi" w:eastAsia="Calibri" w:hAnsiTheme="minorBidi"/>
          <w:kern w:val="24"/>
          <w:sz w:val="32"/>
          <w:szCs w:val="32"/>
          <w:cs/>
        </w:rPr>
        <w:t xml:space="preserve">  ชวนช้อปงานหัตถศิลป์ของไทย โดยฝีมือช่างศิลป์ร่วมสมัย </w:t>
      </w:r>
    </w:p>
    <w:p w:rsidR="006B7E0D" w:rsidRPr="00426A3E" w:rsidRDefault="004D7C58" w:rsidP="00426A3E">
      <w:pPr>
        <w:spacing w:line="240" w:lineRule="auto"/>
        <w:ind w:firstLine="720"/>
        <w:jc w:val="thaiDistribute"/>
        <w:rPr>
          <w:rFonts w:asciiTheme="minorBidi" w:hAnsiTheme="minorBidi"/>
          <w:sz w:val="32"/>
          <w:szCs w:val="32"/>
          <w:shd w:val="clear" w:color="auto" w:fill="FFFFFF"/>
        </w:rPr>
      </w:pP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ด้าน </w:t>
      </w:r>
      <w:r w:rsidR="001E049C"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นางสาว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ยุพา  ปานรอด ผู้อำนวยการฝ่ายกิจกรรม  การท่องเที่ยวแห่งประเทศไทย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  กล่าวว่า “การท่องเที่ยวแห่งประเทศไทยมีความยินดีเป็นอย่างยิ่งที่ บริษัท ไอคอนสยาม จำกัด พร้อมด้วยเหล่าพันธมิตรผู้สนับสนุนได้ร่วมกันจัด</w:t>
      </w:r>
      <w:r w:rsidRPr="00426A3E">
        <w:rPr>
          <w:rFonts w:asciiTheme="minorBidi" w:hAnsiTheme="minorBidi"/>
          <w:sz w:val="32"/>
          <w:szCs w:val="32"/>
          <w:cs/>
        </w:rPr>
        <w:t xml:space="preserve">งาน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"ไอคอนสยาม มหัศจรรย์เจ้าพระยา มหาสงกรานต์"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ในปีนี้ </w:t>
      </w:r>
      <w:r w:rsidR="00A0182E"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       </w:t>
      </w:r>
      <w:r w:rsidR="007A3142"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 </w:t>
      </w:r>
      <w:r w:rsidRPr="00426A3E">
        <w:rPr>
          <w:rFonts w:asciiTheme="minorBidi" w:hAnsiTheme="minorBidi"/>
          <w:sz w:val="32"/>
          <w:szCs w:val="32"/>
          <w:cs/>
        </w:rPr>
        <w:t>ณ เดสติเนชั่นแห่งใหม่ “ไอคอนสยาม” นับมีความพิเศษสุด การจัดงานครั้งนี้เป็นปรากฏการณ์การรวมตัวของประชาชนบน</w:t>
      </w:r>
      <w:r w:rsidRPr="00426A3E">
        <w:rPr>
          <w:rFonts w:asciiTheme="minorBidi" w:hAnsiTheme="minorBidi"/>
          <w:sz w:val="32"/>
          <w:szCs w:val="32"/>
        </w:rPr>
        <w:t xml:space="preserve">  </w:t>
      </w:r>
      <w:r w:rsidRPr="00426A3E">
        <w:rPr>
          <w:rFonts w:asciiTheme="minorBidi" w:hAnsiTheme="minorBidi"/>
          <w:sz w:val="32"/>
          <w:szCs w:val="32"/>
          <w:cs/>
        </w:rPr>
        <w:t xml:space="preserve"> </w:t>
      </w:r>
      <w:r w:rsidRPr="00426A3E">
        <w:rPr>
          <w:rFonts w:asciiTheme="minorBidi" w:hAnsiTheme="minorBidi"/>
          <w:sz w:val="32"/>
          <w:szCs w:val="32"/>
        </w:rPr>
        <w:t xml:space="preserve">2 </w:t>
      </w:r>
      <w:r w:rsidRPr="00426A3E">
        <w:rPr>
          <w:rFonts w:asciiTheme="minorBidi" w:hAnsiTheme="minorBidi"/>
          <w:sz w:val="32"/>
          <w:szCs w:val="32"/>
          <w:cs/>
        </w:rPr>
        <w:t>ฝั่งแม่น้ำเจ้าพระยา ทั้งภาครัฐ ภาคเอกชน และชุมชนที่รวมพลังหัวใจไทย</w:t>
      </w:r>
      <w:r w:rsidRPr="00426A3E">
        <w:rPr>
          <w:rFonts w:asciiTheme="minorBidi" w:hAnsiTheme="minorBidi"/>
          <w:sz w:val="32"/>
          <w:szCs w:val="32"/>
        </w:rPr>
        <w:t xml:space="preserve"> </w:t>
      </w:r>
      <w:r w:rsidRPr="00426A3E">
        <w:rPr>
          <w:rFonts w:asciiTheme="minorBidi" w:hAnsiTheme="minorBidi"/>
          <w:sz w:val="32"/>
          <w:szCs w:val="32"/>
          <w:cs/>
        </w:rPr>
        <w:t>มาเพื่อเฉลิมฉลองเทศกาลประเพณีอันล้ำค่าของไทย และ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เป็นการอนุรักษ์ไว้ซึ่งวัฒนธรรมไทยอันดีงามที่จะทำให้ต่างชาติได้มาสัมผัสและรู้จักประเทศไทยมากยิ่งขึ้น  ช่วยส่งเสริมการ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lastRenderedPageBreak/>
        <w:t>ท่องเที่ยวของประเทศไทย และ</w:t>
      </w:r>
      <w:r w:rsidRPr="00426A3E">
        <w:rPr>
          <w:rFonts w:asciiTheme="minorBidi" w:hAnsiTheme="minorBidi"/>
          <w:sz w:val="32"/>
          <w:szCs w:val="32"/>
          <w:cs/>
        </w:rPr>
        <w:t xml:space="preserve">ตอกย้ำให้แม่น้ำเจ้าพระยาสายประวัติศาสตร์นี้เป็น </w:t>
      </w:r>
      <w:r w:rsidRPr="00426A3E">
        <w:rPr>
          <w:rFonts w:asciiTheme="minorBidi" w:hAnsiTheme="minorBidi"/>
          <w:sz w:val="32"/>
          <w:szCs w:val="32"/>
        </w:rPr>
        <w:t xml:space="preserve">NATIONAL ICONIC LANDMARK </w:t>
      </w:r>
      <w:r w:rsidRPr="00426A3E">
        <w:rPr>
          <w:rFonts w:asciiTheme="minorBidi" w:hAnsiTheme="minorBidi"/>
          <w:sz w:val="32"/>
          <w:szCs w:val="32"/>
          <w:cs/>
        </w:rPr>
        <w:t>และจุดหมายปลายทางสำคัญของโลกอีกด้วย</w:t>
      </w:r>
    </w:p>
    <w:p w:rsidR="006B7E0D" w:rsidRPr="00426A3E" w:rsidRDefault="006B7E0D" w:rsidP="00426A3E">
      <w:pPr>
        <w:shd w:val="clear" w:color="auto" w:fill="FFFFFF"/>
        <w:spacing w:line="240" w:lineRule="auto"/>
        <w:ind w:firstLine="720"/>
        <w:jc w:val="thaiDistribute"/>
        <w:rPr>
          <w:rFonts w:asciiTheme="minorBidi" w:hAnsiTheme="minorBidi"/>
          <w:b/>
          <w:bCs/>
          <w:sz w:val="32"/>
          <w:szCs w:val="32"/>
          <w:u w:val="single"/>
          <w:shd w:val="clear" w:color="auto" w:fill="FFFFFF"/>
        </w:rPr>
      </w:pP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สำหรับบรรยากาศในงานแถลงข่าวกิจกรรม </w:t>
      </w:r>
      <w:r w:rsidR="008548D0"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 xml:space="preserve">"ไอคอนสยาม มหัศจรรย์เจ้าพระยา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มหาสงกรานต์"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 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ถูกเนรมิตพื้นที่ให้เป็นเมืองโบราณย้อนรำลึกมนต์เสน่ห์แห่งประวัติศาสตร์ไทย 4 ยุคสมัย พร้อมด้วยการแสดงชุดพิเศษ 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>“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มหัศจรรย์เจ้าพระยา มหาสงกรานต์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”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เปิดตัว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 xml:space="preserve">นุ่น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 xml:space="preserve">–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วรนุช ภิรมย์ภักดี</w:t>
      </w:r>
      <w:r w:rsidRPr="00426A3E">
        <w:rPr>
          <w:rFonts w:asciiTheme="minorBidi" w:hAnsiTheme="minorBidi"/>
          <w:sz w:val="32"/>
          <w:szCs w:val="32"/>
          <w:shd w:val="clear" w:color="auto" w:fill="FFFFFF"/>
        </w:rPr>
        <w:t xml:space="preserve">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และ ขบวนรื่นเริง เถลิงศก สุขแบบไทยในสุขสยาม กิจกรรมสรงน้ำพระแบบไทย โดยมีพันธมิตรร่วมงานแถลงข่าว</w:t>
      </w:r>
      <w:r w:rsidRPr="00426A3E">
        <w:rPr>
          <w:rFonts w:asciiTheme="minorBidi" w:eastAsia="Times New Roman" w:hAnsiTheme="minorBidi"/>
          <w:sz w:val="32"/>
          <w:szCs w:val="32"/>
        </w:rPr>
        <w:t> </w:t>
      </w:r>
      <w:r w:rsidRPr="00426A3E">
        <w:rPr>
          <w:rFonts w:asciiTheme="minorBidi" w:eastAsia="Times New Roman" w:hAnsiTheme="minorBidi"/>
          <w:sz w:val="32"/>
          <w:szCs w:val="32"/>
          <w:cs/>
        </w:rPr>
        <w:t xml:space="preserve">อาทิ </w:t>
      </w:r>
      <w:r w:rsidRPr="00426A3E">
        <w:rPr>
          <w:rFonts w:asciiTheme="minorBidi" w:eastAsia="Times New Roman" w:hAnsiTheme="minorBidi"/>
          <w:b/>
          <w:bCs/>
          <w:sz w:val="32"/>
          <w:szCs w:val="32"/>
          <w:cs/>
        </w:rPr>
        <w:t>นาวาโท ปริญญา รักวาทิน</w:t>
      </w:r>
      <w:r w:rsidRPr="00426A3E">
        <w:rPr>
          <w:rFonts w:asciiTheme="minorBidi" w:eastAsia="Times New Roman" w:hAnsiTheme="minorBidi"/>
          <w:sz w:val="32"/>
          <w:szCs w:val="32"/>
          <w:cs/>
        </w:rPr>
        <w:t xml:space="preserve"> นายกสมาคมการค้าและธุรกิจในแม่น้ำเจ้าพระยา, </w:t>
      </w:r>
      <w:bookmarkStart w:id="1" w:name="_GoBack"/>
      <w:bookmarkEnd w:id="1"/>
      <w:r w:rsidRPr="00426A3E">
        <w:rPr>
          <w:rFonts w:asciiTheme="minorBidi" w:eastAsia="Times New Roman" w:hAnsiTheme="minorBidi"/>
          <w:b/>
          <w:bCs/>
          <w:sz w:val="32"/>
          <w:szCs w:val="32"/>
          <w:cs/>
        </w:rPr>
        <w:t>ธีรนันท์ ช่วงพิชิต</w:t>
      </w:r>
      <w:r w:rsidRPr="00426A3E">
        <w:rPr>
          <w:rFonts w:asciiTheme="minorBidi" w:eastAsia="Times New Roman" w:hAnsiTheme="minorBidi"/>
          <w:sz w:val="32"/>
          <w:szCs w:val="32"/>
          <w:cs/>
        </w:rPr>
        <w:t xml:space="preserve"> ประธานมูลนิธิประชาคมย่านกะดีจีน </w:t>
      </w:r>
      <w:r w:rsidRPr="00426A3E">
        <w:rPr>
          <w:rFonts w:asciiTheme="minorBidi" w:eastAsia="Times New Roman" w:hAnsiTheme="minorBidi"/>
          <w:sz w:val="32"/>
          <w:szCs w:val="32"/>
        </w:rPr>
        <w:t xml:space="preserve">– </w:t>
      </w:r>
      <w:r w:rsidRPr="00426A3E">
        <w:rPr>
          <w:rFonts w:asciiTheme="minorBidi" w:eastAsia="Times New Roman" w:hAnsiTheme="minorBidi"/>
          <w:sz w:val="32"/>
          <w:szCs w:val="32"/>
          <w:cs/>
        </w:rPr>
        <w:t>คลองสาน</w:t>
      </w:r>
      <w:r w:rsidRPr="00426A3E">
        <w:rPr>
          <w:rFonts w:asciiTheme="minorBidi" w:eastAsia="Times New Roman" w:hAnsiTheme="minorBidi"/>
          <w:sz w:val="32"/>
          <w:szCs w:val="32"/>
        </w:rPr>
        <w:t xml:space="preserve"> </w:t>
      </w:r>
      <w:r w:rsidRPr="00426A3E">
        <w:rPr>
          <w:rFonts w:asciiTheme="minorBidi" w:eastAsia="Times New Roman" w:hAnsiTheme="minorBidi"/>
          <w:sz w:val="32"/>
          <w:szCs w:val="32"/>
          <w:cs/>
        </w:rPr>
        <w:t>พร้อมด้วยเหล่า</w:t>
      </w:r>
      <w:r w:rsidR="00426A3E">
        <w:rPr>
          <w:rFonts w:asciiTheme="minorBidi" w:eastAsia="Times New Roman" w:hAnsiTheme="minorBidi"/>
          <w:sz w:val="32"/>
          <w:szCs w:val="32"/>
        </w:rPr>
        <w:t xml:space="preserve"> </w:t>
      </w:r>
      <w:r w:rsidRPr="00426A3E">
        <w:rPr>
          <w:rFonts w:asciiTheme="minorBidi" w:eastAsia="Times New Roman" w:hAnsiTheme="minorBidi"/>
          <w:sz w:val="32"/>
          <w:szCs w:val="32"/>
          <w:cs/>
        </w:rPr>
        <w:t xml:space="preserve">เซเลบรตี้ที่มาในชุดไทย อาทิ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เกล็ดดาว พานิชสมัย</w:t>
      </w:r>
      <w:r w:rsidR="00426A3E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 xml:space="preserve">, 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ม.ร.ว. จันทรล</w:t>
      </w:r>
      <w:r w:rsidR="00DD766A">
        <w:rPr>
          <w:rFonts w:asciiTheme="minorBidi" w:hAnsiTheme="minorBidi" w:hint="cs"/>
          <w:b/>
          <w:bCs/>
          <w:sz w:val="32"/>
          <w:szCs w:val="32"/>
          <w:shd w:val="clear" w:color="auto" w:fill="FFFFFF"/>
          <w:cs/>
        </w:rPr>
        <w:t>ัด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ดา ยุคล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, 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>กุณฑิณี ไกรฤกษ์, เจี๊ยบ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</w:rPr>
        <w:t>-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 xml:space="preserve">โสภิตนภา ชุ่มภาณี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>และ นักร้องเสียงดีขี้อ้อน</w:t>
      </w:r>
      <w:r w:rsidRPr="00426A3E">
        <w:rPr>
          <w:rFonts w:asciiTheme="minorBidi" w:hAnsiTheme="minorBidi"/>
          <w:b/>
          <w:bCs/>
          <w:sz w:val="32"/>
          <w:szCs w:val="32"/>
          <w:shd w:val="clear" w:color="auto" w:fill="FFFFFF"/>
          <w:cs/>
        </w:rPr>
        <w:t xml:space="preserve"> นนท์ ธนนท์ </w:t>
      </w:r>
      <w:r w:rsidRPr="00426A3E">
        <w:rPr>
          <w:rFonts w:asciiTheme="minorBidi" w:hAnsiTheme="minorBidi"/>
          <w:sz w:val="32"/>
          <w:szCs w:val="32"/>
          <w:shd w:val="clear" w:color="auto" w:fill="FFFFFF"/>
          <w:cs/>
        </w:rPr>
        <w:t xml:space="preserve">ร่วมงาน </w:t>
      </w:r>
    </w:p>
    <w:p w:rsidR="00065ED7" w:rsidRPr="00426A3E" w:rsidRDefault="006B7E0D" w:rsidP="00426A3E">
      <w:pPr>
        <w:spacing w:before="120" w:after="0" w:line="240" w:lineRule="auto"/>
        <w:ind w:firstLine="720"/>
        <w:jc w:val="thaiDistribute"/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  <w:cs/>
        </w:rPr>
      </w:pP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  <w:cs/>
        </w:rPr>
        <w:t>โดยผู้ที่สนใจเข้าร่วมงาน "ไอคอนสยาม มหัศจรรย์เจ้าพระยา มหาสงกรานต์"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</w:rPr>
        <w:t> 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cs/>
        </w:rPr>
        <w:t xml:space="preserve"> ซึ่งกิจกรรมจะ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  <w:cs/>
        </w:rPr>
        <w:t xml:space="preserve">ขึ้นในระหว่างวันที่ 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</w:rPr>
        <w:t xml:space="preserve">11-15 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  <w:cs/>
        </w:rPr>
        <w:t xml:space="preserve">เมษายน 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</w:rPr>
        <w:t>2562</w:t>
      </w:r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  <w:cs/>
        </w:rPr>
        <w:t xml:space="preserve"> ไอคอนสยาม ถนนเจริญนคร สามารถสอบถามรายละเอียดได้ที่ โทร.</w:t>
      </w:r>
      <w:r w:rsidR="00065ED7" w:rsidRPr="00426A3E">
        <w:rPr>
          <w:rFonts w:asciiTheme="minorBidi" w:hAnsiTheme="minorBidi"/>
          <w:b/>
          <w:bCs/>
          <w:sz w:val="32"/>
          <w:szCs w:val="32"/>
          <w:u w:val="single"/>
        </w:rPr>
        <w:t xml:space="preserve">02-495-7080 </w:t>
      </w:r>
      <w:r w:rsidR="00065ED7" w:rsidRPr="00426A3E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หรือ </w:t>
      </w:r>
      <w:r w:rsidR="00065ED7"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</w:rPr>
        <w:t>Facebook</w:t>
      </w:r>
      <w:r w:rsidR="00065ED7" w:rsidRPr="00426A3E">
        <w:rPr>
          <w:rFonts w:asciiTheme="minorBidi" w:hAnsiTheme="minorBidi"/>
          <w:sz w:val="32"/>
          <w:szCs w:val="32"/>
          <w:u w:val="single"/>
        </w:rPr>
        <w:t xml:space="preserve"> : </w:t>
      </w:r>
      <w:hyperlink r:id="rId7" w:history="1">
        <w:r w:rsidR="00065ED7" w:rsidRPr="00426A3E">
          <w:rPr>
            <w:rStyle w:val="Hyperlink"/>
            <w:rFonts w:asciiTheme="minorBidi" w:hAnsiTheme="minorBidi"/>
            <w:b/>
            <w:bCs/>
            <w:color w:val="auto"/>
            <w:sz w:val="32"/>
            <w:szCs w:val="32"/>
          </w:rPr>
          <w:t>www.iconsiam.com</w:t>
        </w:r>
      </w:hyperlink>
      <w:r w:rsidRPr="00426A3E">
        <w:rPr>
          <w:rFonts w:asciiTheme="minorBidi" w:hAnsiTheme="minorBidi"/>
          <w:b/>
          <w:bCs/>
          <w:i/>
          <w:iCs/>
          <w:sz w:val="32"/>
          <w:szCs w:val="32"/>
          <w:u w:val="single"/>
          <w:shd w:val="clear" w:color="auto" w:fill="FFFFFF"/>
        </w:rPr>
        <w:t xml:space="preserve"> </w:t>
      </w:r>
    </w:p>
    <w:p w:rsidR="00065ED7" w:rsidRPr="00426A3E" w:rsidRDefault="00065ED7" w:rsidP="00426A3E">
      <w:pPr>
        <w:pStyle w:val="NoSpacing"/>
        <w:pBdr>
          <w:top w:val="single" w:sz="4" w:space="1" w:color="auto"/>
        </w:pBdr>
        <w:jc w:val="thaiDistribute"/>
        <w:rPr>
          <w:rFonts w:asciiTheme="minorBidi" w:hAnsiTheme="minorBidi" w:cstheme="minorBidi"/>
          <w:sz w:val="32"/>
          <w:szCs w:val="32"/>
        </w:rPr>
      </w:pPr>
    </w:p>
    <w:p w:rsidR="00FC3E1F" w:rsidRPr="00426A3E" w:rsidRDefault="006B7E0D" w:rsidP="00426A3E">
      <w:pPr>
        <w:pStyle w:val="NoSpacing"/>
        <w:pBdr>
          <w:top w:val="single" w:sz="4" w:space="1" w:color="auto"/>
        </w:pBdr>
        <w:jc w:val="thaiDistribute"/>
        <w:rPr>
          <w:rFonts w:asciiTheme="minorBidi" w:hAnsiTheme="minorBidi" w:cstheme="minorBidi"/>
          <w:sz w:val="32"/>
          <w:szCs w:val="32"/>
        </w:rPr>
      </w:pPr>
      <w:r w:rsidRPr="00426A3E">
        <w:rPr>
          <w:rFonts w:asciiTheme="minorBidi" w:hAnsiTheme="minorBidi" w:cstheme="minorBidi"/>
          <w:sz w:val="32"/>
          <w:szCs w:val="32"/>
          <w:cs/>
        </w:rPr>
        <w:t xml:space="preserve">สอบถามข้อมูลเพิ่มเติม ติดต่อ </w:t>
      </w:r>
      <w:r w:rsidR="00FC3E1F" w:rsidRPr="00426A3E">
        <w:rPr>
          <w:rFonts w:asciiTheme="minorBidi" w:hAnsiTheme="minorBidi" w:cstheme="minorBidi"/>
          <w:sz w:val="32"/>
          <w:szCs w:val="32"/>
        </w:rPr>
        <w:t>:</w:t>
      </w:r>
    </w:p>
    <w:p w:rsidR="00FC3E1F" w:rsidRPr="00426A3E" w:rsidRDefault="00FC3E1F" w:rsidP="00426A3E">
      <w:pPr>
        <w:pStyle w:val="NoSpacing"/>
        <w:pBdr>
          <w:top w:val="single" w:sz="4" w:space="1" w:color="auto"/>
        </w:pBdr>
        <w:jc w:val="thaiDistribute"/>
        <w:rPr>
          <w:rFonts w:asciiTheme="minorBidi" w:hAnsiTheme="minorBidi" w:cstheme="minorBidi"/>
          <w:b/>
          <w:bCs/>
          <w:sz w:val="32"/>
          <w:szCs w:val="32"/>
        </w:rPr>
      </w:pPr>
      <w:r w:rsidRPr="00426A3E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ฝ่ายประชาสัมพันธ์ ไอคอนสยาม </w:t>
      </w:r>
    </w:p>
    <w:p w:rsidR="00FC3E1F" w:rsidRPr="00426A3E" w:rsidRDefault="00FC3E1F" w:rsidP="00426A3E">
      <w:pPr>
        <w:pStyle w:val="NoSpacing"/>
        <w:pBdr>
          <w:top w:val="single" w:sz="4" w:space="1" w:color="auto"/>
        </w:pBdr>
        <w:jc w:val="thaiDistribute"/>
        <w:rPr>
          <w:rFonts w:asciiTheme="minorBidi" w:hAnsiTheme="minorBidi" w:cstheme="minorBidi"/>
          <w:sz w:val="32"/>
          <w:szCs w:val="32"/>
        </w:rPr>
      </w:pPr>
      <w:r w:rsidRPr="00426A3E">
        <w:rPr>
          <w:rFonts w:asciiTheme="minorBidi" w:hAnsiTheme="minorBidi" w:cstheme="minorBidi" w:hint="cs"/>
          <w:sz w:val="32"/>
          <w:szCs w:val="32"/>
          <w:cs/>
        </w:rPr>
        <w:t xml:space="preserve">ณัฐภรณ์  พึ่งศิลป์ โทร. </w:t>
      </w:r>
      <w:r w:rsidR="00C02A38">
        <w:rPr>
          <w:rFonts w:asciiTheme="minorBidi" w:hAnsiTheme="minorBidi" w:cstheme="minorBidi"/>
          <w:sz w:val="32"/>
          <w:szCs w:val="32"/>
        </w:rPr>
        <w:t>099-469-2414</w:t>
      </w:r>
      <w:r w:rsidR="00C02A38">
        <w:rPr>
          <w:rFonts w:asciiTheme="minorBidi" w:hAnsiTheme="minorBidi" w:cstheme="minorBidi"/>
          <w:sz w:val="32"/>
          <w:szCs w:val="32"/>
        </w:rPr>
        <w:tab/>
      </w:r>
      <w:proofErr w:type="gramStart"/>
      <w:r w:rsidRPr="00426A3E">
        <w:rPr>
          <w:rFonts w:asciiTheme="minorBidi" w:hAnsiTheme="minorBidi" w:cstheme="minorBidi" w:hint="cs"/>
          <w:sz w:val="32"/>
          <w:szCs w:val="32"/>
          <w:cs/>
        </w:rPr>
        <w:t>สิรีธร  นิยมเสน</w:t>
      </w:r>
      <w:proofErr w:type="gramEnd"/>
      <w:r w:rsidRPr="00426A3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26A3E">
        <w:rPr>
          <w:rFonts w:asciiTheme="minorBidi" w:hAnsiTheme="minorBidi" w:cstheme="minorBidi"/>
          <w:sz w:val="32"/>
          <w:szCs w:val="32"/>
        </w:rPr>
        <w:t xml:space="preserve"> </w:t>
      </w:r>
      <w:r w:rsidRPr="00426A3E">
        <w:rPr>
          <w:rFonts w:asciiTheme="minorBidi" w:hAnsiTheme="minorBidi" w:cstheme="minorBidi" w:hint="cs"/>
          <w:sz w:val="32"/>
          <w:szCs w:val="32"/>
          <w:cs/>
        </w:rPr>
        <w:t xml:space="preserve">โทร. </w:t>
      </w:r>
      <w:r w:rsidRPr="00426A3E">
        <w:rPr>
          <w:rFonts w:asciiTheme="minorBidi" w:hAnsiTheme="minorBidi" w:cstheme="minorBidi"/>
          <w:sz w:val="32"/>
          <w:szCs w:val="32"/>
        </w:rPr>
        <w:t xml:space="preserve">081-831-1406 </w:t>
      </w:r>
    </w:p>
    <w:p w:rsidR="001832CF" w:rsidRPr="00426A3E" w:rsidRDefault="0091697E" w:rsidP="00426A3E">
      <w:pPr>
        <w:pStyle w:val="NoSpacing"/>
        <w:jc w:val="thaiDistribute"/>
        <w:rPr>
          <w:rFonts w:asciiTheme="minorBidi" w:hAnsiTheme="minorBidi" w:cstheme="minorBidi"/>
          <w:sz w:val="32"/>
          <w:szCs w:val="32"/>
        </w:rPr>
      </w:pPr>
    </w:p>
    <w:sectPr w:rsidR="001832CF" w:rsidRPr="00426A3E" w:rsidSect="00C02A38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2B39"/>
    <w:multiLevelType w:val="hybridMultilevel"/>
    <w:tmpl w:val="D43A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A"/>
    <w:rsid w:val="000547B2"/>
    <w:rsid w:val="000552A6"/>
    <w:rsid w:val="00065ED7"/>
    <w:rsid w:val="00145EA7"/>
    <w:rsid w:val="00164DCD"/>
    <w:rsid w:val="00187B9E"/>
    <w:rsid w:val="001D1950"/>
    <w:rsid w:val="001D29DE"/>
    <w:rsid w:val="001E049C"/>
    <w:rsid w:val="00426A3E"/>
    <w:rsid w:val="004D57FD"/>
    <w:rsid w:val="004D7C58"/>
    <w:rsid w:val="005F5838"/>
    <w:rsid w:val="006B7E0D"/>
    <w:rsid w:val="006D2EB8"/>
    <w:rsid w:val="00764454"/>
    <w:rsid w:val="007A3142"/>
    <w:rsid w:val="007C1759"/>
    <w:rsid w:val="008548D0"/>
    <w:rsid w:val="0087261B"/>
    <w:rsid w:val="008D61C4"/>
    <w:rsid w:val="0091697E"/>
    <w:rsid w:val="00A0182E"/>
    <w:rsid w:val="00A63473"/>
    <w:rsid w:val="00AD3650"/>
    <w:rsid w:val="00AE2ACA"/>
    <w:rsid w:val="00C02A38"/>
    <w:rsid w:val="00CC222C"/>
    <w:rsid w:val="00D86E4A"/>
    <w:rsid w:val="00DD766A"/>
    <w:rsid w:val="00E709A6"/>
    <w:rsid w:val="00EB6903"/>
    <w:rsid w:val="00F47453"/>
    <w:rsid w:val="00FA3353"/>
    <w:rsid w:val="00FC3E1F"/>
    <w:rsid w:val="00FD1613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5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6B7E0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6B7E0D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B7E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36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5E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54"/>
    <w:rPr>
      <w:rFonts w:ascii="Tahoma" w:hAnsi="Tahoma" w:cs="Angsana New"/>
      <w:sz w:val="16"/>
      <w:szCs w:val="20"/>
    </w:rPr>
  </w:style>
  <w:style w:type="paragraph" w:styleId="NoSpacing">
    <w:name w:val="No Spacing"/>
    <w:link w:val="NoSpacingChar"/>
    <w:uiPriority w:val="1"/>
    <w:qFormat/>
    <w:rsid w:val="006B7E0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6B7E0D"/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6B7E0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D36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5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consi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Kanyika Soongsavang</dc:creator>
  <cp:lastModifiedBy>Nattaporn Puengsin</cp:lastModifiedBy>
  <cp:revision>23</cp:revision>
  <cp:lastPrinted>2019-03-28T06:16:00Z</cp:lastPrinted>
  <dcterms:created xsi:type="dcterms:W3CDTF">2019-03-29T11:48:00Z</dcterms:created>
  <dcterms:modified xsi:type="dcterms:W3CDTF">2019-04-02T12:49:00Z</dcterms:modified>
</cp:coreProperties>
</file>